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uadrculadetablaclara"/>
        <w:tblpPr w:leftFromText="141" w:rightFromText="141" w:vertAnchor="text" w:horzAnchor="page" w:tblpXSpec="center" w:tblpY="1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0"/>
        <w:gridCol w:w="7482"/>
        <w:gridCol w:w="1678"/>
      </w:tblGrid>
      <w:tr w:rsidR="00215840" w:rsidRPr="00215840" w14:paraId="11081996" w14:textId="77777777" w:rsidTr="004C6FBD">
        <w:trPr>
          <w:trHeight w:val="426"/>
        </w:trPr>
        <w:tc>
          <w:tcPr>
            <w:tcW w:w="759" w:type="pct"/>
          </w:tcPr>
          <w:p w14:paraId="5EF61D71" w14:textId="77777777" w:rsidR="00215840" w:rsidRPr="00215840" w:rsidRDefault="00215840" w:rsidP="00215840">
            <w:pPr>
              <w:tabs>
                <w:tab w:val="center" w:pos="4419"/>
                <w:tab w:val="right" w:pos="8838"/>
              </w:tabs>
              <w:jc w:val="center"/>
            </w:pPr>
            <w:r w:rsidRPr="00215840">
              <w:rPr>
                <w:rFonts w:ascii="Arial" w:eastAsia="Times New Roman" w:hAnsi="Arial" w:cs="Times New Roman"/>
                <w:i/>
                <w:noProof/>
                <w:sz w:val="16"/>
                <w:szCs w:val="16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296C78D3" wp14:editId="41640973">
                  <wp:simplePos x="0" y="0"/>
                  <wp:positionH relativeFrom="column">
                    <wp:posOffset>-133839</wp:posOffset>
                  </wp:positionH>
                  <wp:positionV relativeFrom="paragraph">
                    <wp:posOffset>-69215</wp:posOffset>
                  </wp:positionV>
                  <wp:extent cx="759950" cy="659092"/>
                  <wp:effectExtent l="0" t="0" r="2540" b="825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779" cy="66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64" w:type="pct"/>
          </w:tcPr>
          <w:p w14:paraId="22D45AA9" w14:textId="77777777" w:rsidR="00215840" w:rsidRPr="00215840" w:rsidRDefault="00215840" w:rsidP="00215840">
            <w:pPr>
              <w:ind w:left="283" w:hanging="174"/>
              <w:jc w:val="center"/>
              <w:rPr>
                <w:rFonts w:asciiTheme="majorHAnsi" w:eastAsia="Arial MT" w:hAnsiTheme="majorHAnsi" w:cs="Arial MT"/>
                <w:b/>
                <w:sz w:val="18"/>
                <w:szCs w:val="20"/>
                <w:lang w:val="es-ES"/>
              </w:rPr>
            </w:pPr>
            <w:r w:rsidRPr="00215840">
              <w:rPr>
                <w:rFonts w:asciiTheme="majorHAnsi" w:eastAsia="Arial MT" w:hAnsiTheme="majorHAnsi" w:cs="Arial MT"/>
                <w:b/>
                <w:sz w:val="18"/>
                <w:szCs w:val="20"/>
                <w:lang w:val="es-ES"/>
              </w:rPr>
              <w:t>COLEGIO MARÍA CANO I.E.D.</w:t>
            </w:r>
          </w:p>
          <w:p w14:paraId="47A6BA5E" w14:textId="77777777" w:rsidR="00215840" w:rsidRPr="00215840" w:rsidRDefault="00215840" w:rsidP="00215840">
            <w:pPr>
              <w:ind w:left="283"/>
              <w:jc w:val="center"/>
              <w:rPr>
                <w:rFonts w:ascii="Arial MT" w:eastAsia="Arial MT" w:hAnsi="Arial MT" w:cs="Arial MT"/>
                <w:bCs/>
                <w:sz w:val="18"/>
                <w:szCs w:val="20"/>
                <w:lang w:val="es-ES"/>
              </w:rPr>
            </w:pPr>
            <w:r w:rsidRPr="00215840">
              <w:rPr>
                <w:rFonts w:ascii="Arial MT" w:eastAsia="Arial MT" w:hAnsi="Arial MT" w:cs="Arial MT"/>
                <w:bCs/>
                <w:sz w:val="18"/>
                <w:szCs w:val="20"/>
                <w:lang w:val="es-ES"/>
              </w:rPr>
              <w:t>Aprobación oficial Nro. 157 del 24 de enero de 2008</w:t>
            </w:r>
          </w:p>
          <w:p w14:paraId="62489218" w14:textId="77777777" w:rsidR="00215840" w:rsidRPr="00215840" w:rsidRDefault="00215840" w:rsidP="00215840">
            <w:pPr>
              <w:ind w:left="283"/>
              <w:jc w:val="center"/>
              <w:rPr>
                <w:rFonts w:ascii="Arial MT" w:eastAsia="Arial MT" w:hAnsi="Arial MT" w:cs="Arial MT"/>
                <w:bCs/>
                <w:sz w:val="18"/>
                <w:szCs w:val="20"/>
                <w:lang w:val="es-ES"/>
              </w:rPr>
            </w:pPr>
            <w:r w:rsidRPr="00215840">
              <w:rPr>
                <w:rFonts w:ascii="Arial MT" w:eastAsia="Arial MT" w:hAnsi="Arial MT" w:cs="Arial MT"/>
                <w:bCs/>
                <w:sz w:val="18"/>
                <w:szCs w:val="20"/>
                <w:lang w:val="es-ES"/>
              </w:rPr>
              <w:t>Resolución Jornada Única 1210 del 09 de julio de 2018 para los Niveles de Preescolar, Básica y Media</w:t>
            </w:r>
          </w:p>
          <w:p w14:paraId="15199CC8" w14:textId="77777777" w:rsidR="00215840" w:rsidRPr="00215840" w:rsidRDefault="00215840" w:rsidP="00215840">
            <w:pPr>
              <w:jc w:val="center"/>
              <w:rPr>
                <w:rFonts w:cstheme="minorHAnsi"/>
                <w:b/>
                <w:color w:val="595959"/>
                <w:sz w:val="18"/>
                <w:szCs w:val="20"/>
                <w:lang w:val="es-CO"/>
              </w:rPr>
            </w:pPr>
            <w:r w:rsidRPr="00215840">
              <w:rPr>
                <w:rFonts w:cstheme="minorHAnsi"/>
                <w:b/>
                <w:sz w:val="18"/>
                <w:szCs w:val="20"/>
                <w:lang w:val="es-CO"/>
              </w:rPr>
              <w:t>NIT: 900.212.595-5</w:t>
            </w:r>
            <w:r w:rsidRPr="00215840">
              <w:rPr>
                <w:rFonts w:ascii="Arial" w:eastAsia="Times New Roman" w:hAnsi="Arial" w:cs="Times New Roman"/>
                <w:i/>
                <w:spacing w:val="-1"/>
                <w:sz w:val="18"/>
                <w:szCs w:val="20"/>
                <w:lang w:val="es-CO"/>
              </w:rPr>
              <w:t xml:space="preserve"> </w:t>
            </w:r>
            <w:r w:rsidRPr="00215840">
              <w:rPr>
                <w:rFonts w:cstheme="minorHAnsi"/>
                <w:b/>
                <w:sz w:val="18"/>
                <w:szCs w:val="20"/>
                <w:lang w:val="es-CO"/>
              </w:rPr>
              <w:t xml:space="preserve">           CÓDIGO DANE: 51100202564</w:t>
            </w:r>
          </w:p>
          <w:p w14:paraId="12A05404" w14:textId="77777777" w:rsidR="00215840" w:rsidRPr="00215840" w:rsidRDefault="00215840" w:rsidP="00215840">
            <w:pPr>
              <w:tabs>
                <w:tab w:val="center" w:pos="4419"/>
                <w:tab w:val="right" w:pos="8838"/>
              </w:tabs>
              <w:jc w:val="center"/>
              <w:rPr>
                <w:lang w:val="es-CO"/>
              </w:rPr>
            </w:pPr>
            <w:r w:rsidRPr="00215840">
              <w:rPr>
                <w:rFonts w:cstheme="minorHAnsi"/>
                <w:b/>
                <w:i/>
                <w:sz w:val="18"/>
                <w:szCs w:val="20"/>
                <w:lang w:val="es-CO"/>
              </w:rPr>
              <w:t>“FORMACIÓN INTEGRAL PARA LA COMUNICACIÓN, EL ARTE Y LA VIDA”</w:t>
            </w:r>
          </w:p>
        </w:tc>
        <w:tc>
          <w:tcPr>
            <w:tcW w:w="777" w:type="pct"/>
          </w:tcPr>
          <w:p w14:paraId="2BC3C923" w14:textId="77777777" w:rsidR="00215840" w:rsidRPr="00215840" w:rsidRDefault="00215840" w:rsidP="00215840">
            <w:pPr>
              <w:tabs>
                <w:tab w:val="center" w:pos="4419"/>
                <w:tab w:val="right" w:pos="8838"/>
              </w:tabs>
              <w:jc w:val="center"/>
              <w:rPr>
                <w:lang w:val="es-CO"/>
              </w:rPr>
            </w:pPr>
            <w:r w:rsidRPr="00215840"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35CB4F9A" wp14:editId="53B9A415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141432</wp:posOffset>
                  </wp:positionV>
                  <wp:extent cx="610235" cy="688469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35" cy="688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ECA491C" w14:textId="13CF937C" w:rsidR="00783460" w:rsidRPr="00B54452" w:rsidRDefault="00783460" w:rsidP="00783460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bCs/>
          <w:sz w:val="24"/>
          <w:lang w:val="es-MX"/>
        </w:rPr>
      </w:pPr>
      <w:r w:rsidRPr="00B54452">
        <w:rPr>
          <w:b/>
          <w:bCs/>
          <w:sz w:val="24"/>
          <w:lang w:val="es-MX"/>
        </w:rPr>
        <w:t>RECOMENDACION</w:t>
      </w:r>
      <w:r w:rsidR="00F5071F" w:rsidRPr="00B54452">
        <w:rPr>
          <w:b/>
          <w:bCs/>
          <w:sz w:val="24"/>
          <w:lang w:val="es-MX"/>
        </w:rPr>
        <w:t>E</w:t>
      </w:r>
      <w:r w:rsidRPr="00B54452">
        <w:rPr>
          <w:b/>
          <w:bCs/>
          <w:sz w:val="24"/>
          <w:lang w:val="es-MX"/>
        </w:rPr>
        <w:t xml:space="preserve">S GENERALES PARA LA SALIDA: CONVIVENCIA </w:t>
      </w:r>
      <w:r w:rsidR="000F3478" w:rsidRPr="00B54452">
        <w:rPr>
          <w:b/>
          <w:bCs/>
          <w:sz w:val="24"/>
          <w:lang w:val="es-MX"/>
        </w:rPr>
        <w:t>GRADO</w:t>
      </w:r>
      <w:r w:rsidRPr="00B54452">
        <w:rPr>
          <w:b/>
          <w:bCs/>
          <w:sz w:val="24"/>
          <w:lang w:val="es-MX"/>
        </w:rPr>
        <w:t xml:space="preserve"> </w:t>
      </w:r>
      <w:r w:rsidR="00193385">
        <w:rPr>
          <w:b/>
          <w:bCs/>
          <w:sz w:val="24"/>
          <w:lang w:val="es-MX"/>
        </w:rPr>
        <w:t xml:space="preserve">8°, 9°, 10° Y 11 O PUEDE </w:t>
      </w:r>
      <w:r w:rsidR="00B54452">
        <w:rPr>
          <w:b/>
          <w:bCs/>
          <w:sz w:val="24"/>
          <w:lang w:val="es-MX"/>
        </w:rPr>
        <w:t xml:space="preserve"> </w:t>
      </w:r>
      <w:r w:rsidRPr="00B54452">
        <w:rPr>
          <w:b/>
          <w:bCs/>
          <w:sz w:val="24"/>
          <w:lang w:val="es-MX"/>
        </w:rPr>
        <w:t xml:space="preserve"> </w:t>
      </w:r>
    </w:p>
    <w:p w14:paraId="3163AB29" w14:textId="77777777" w:rsidR="00F5071F" w:rsidRDefault="00F5071F" w:rsidP="00215840">
      <w:pPr>
        <w:tabs>
          <w:tab w:val="center" w:pos="4419"/>
          <w:tab w:val="right" w:pos="8838"/>
        </w:tabs>
        <w:spacing w:after="0" w:line="240" w:lineRule="auto"/>
        <w:rPr>
          <w:sz w:val="24"/>
          <w:lang w:val="es-MX"/>
        </w:rPr>
      </w:pPr>
    </w:p>
    <w:p w14:paraId="57AA24A0" w14:textId="77777777" w:rsidR="00215840" w:rsidRDefault="00DC1716" w:rsidP="00215840">
      <w:pPr>
        <w:tabs>
          <w:tab w:val="center" w:pos="4419"/>
          <w:tab w:val="right" w:pos="8838"/>
        </w:tabs>
        <w:spacing w:after="0" w:line="240" w:lineRule="auto"/>
        <w:rPr>
          <w:sz w:val="24"/>
          <w:lang w:val="es-MX"/>
        </w:rPr>
      </w:pPr>
      <w:r w:rsidRPr="00554409">
        <w:rPr>
          <w:sz w:val="24"/>
          <w:lang w:val="es-MX"/>
        </w:rPr>
        <w:t>Señores padres de familia, solicitamos tener en cuenta las siguientes recomendaciones para salida</w:t>
      </w:r>
      <w:r w:rsidR="0034215F">
        <w:rPr>
          <w:sz w:val="24"/>
          <w:lang w:val="es-MX"/>
        </w:rPr>
        <w:t xml:space="preserve">: convivencia al club los Caímos </w:t>
      </w:r>
    </w:p>
    <w:p w14:paraId="354BFB12" w14:textId="77777777" w:rsidR="00DC1716" w:rsidRDefault="00DC1716" w:rsidP="00215840">
      <w:pPr>
        <w:tabs>
          <w:tab w:val="center" w:pos="4419"/>
          <w:tab w:val="right" w:pos="8838"/>
        </w:tabs>
        <w:spacing w:after="0" w:line="240" w:lineRule="auto"/>
        <w:rPr>
          <w:sz w:val="24"/>
          <w:lang w:val="es-MX"/>
        </w:rPr>
      </w:pPr>
    </w:p>
    <w:p w14:paraId="3EEBBF6D" w14:textId="78179D96" w:rsidR="00DC1716" w:rsidRPr="00B54452" w:rsidRDefault="00DC1716" w:rsidP="00DC1716">
      <w:pPr>
        <w:numPr>
          <w:ilvl w:val="0"/>
          <w:numId w:val="1"/>
        </w:numPr>
        <w:contextualSpacing/>
        <w:jc w:val="both"/>
        <w:rPr>
          <w:szCs w:val="24"/>
          <w:lang w:val="es-MX"/>
        </w:rPr>
      </w:pPr>
      <w:r w:rsidRPr="00B54452">
        <w:rPr>
          <w:szCs w:val="24"/>
          <w:lang w:val="es-MX"/>
        </w:rPr>
        <w:t>Llegar</w:t>
      </w:r>
      <w:r w:rsidR="00B54452">
        <w:rPr>
          <w:szCs w:val="24"/>
          <w:lang w:val="es-MX"/>
        </w:rPr>
        <w:t xml:space="preserve"> </w:t>
      </w:r>
      <w:r w:rsidR="00B54452" w:rsidRPr="00B54452">
        <w:rPr>
          <w:b/>
          <w:bCs/>
          <w:szCs w:val="24"/>
          <w:lang w:val="es-MX"/>
        </w:rPr>
        <w:t>PUNTUAL</w:t>
      </w:r>
      <w:r w:rsidRPr="00B54452">
        <w:rPr>
          <w:szCs w:val="24"/>
          <w:lang w:val="es-MX"/>
        </w:rPr>
        <w:t xml:space="preserve"> a las 6</w:t>
      </w:r>
      <w:r w:rsidR="00B54452">
        <w:rPr>
          <w:szCs w:val="24"/>
          <w:lang w:val="es-MX"/>
        </w:rPr>
        <w:t>:</w:t>
      </w:r>
      <w:r w:rsidR="00B54452" w:rsidRPr="00B54452">
        <w:rPr>
          <w:szCs w:val="24"/>
          <w:lang w:val="es-MX"/>
        </w:rPr>
        <w:t>20</w:t>
      </w:r>
      <w:r w:rsidRPr="00B54452">
        <w:rPr>
          <w:szCs w:val="24"/>
          <w:lang w:val="es-MX"/>
        </w:rPr>
        <w:t xml:space="preserve"> a</w:t>
      </w:r>
      <w:r w:rsidR="00B54452" w:rsidRPr="00B54452">
        <w:rPr>
          <w:szCs w:val="24"/>
          <w:lang w:val="es-MX"/>
        </w:rPr>
        <w:t>.</w:t>
      </w:r>
      <w:r w:rsidRPr="00B54452">
        <w:rPr>
          <w:szCs w:val="24"/>
          <w:lang w:val="es-MX"/>
        </w:rPr>
        <w:t>m</w:t>
      </w:r>
      <w:r w:rsidR="00B54452" w:rsidRPr="00B54452">
        <w:rPr>
          <w:szCs w:val="24"/>
          <w:lang w:val="es-MX"/>
        </w:rPr>
        <w:t>.</w:t>
      </w:r>
      <w:r w:rsidRPr="00B54452">
        <w:rPr>
          <w:szCs w:val="24"/>
          <w:lang w:val="es-MX"/>
        </w:rPr>
        <w:t xml:space="preserve"> e ingresar al colegio dirigiéndose </w:t>
      </w:r>
      <w:r w:rsidR="000F3478" w:rsidRPr="00B54452">
        <w:rPr>
          <w:szCs w:val="24"/>
          <w:lang w:val="es-MX"/>
        </w:rPr>
        <w:t>al patio de rutas</w:t>
      </w:r>
      <w:r w:rsidRPr="00B54452">
        <w:rPr>
          <w:szCs w:val="24"/>
          <w:lang w:val="es-MX"/>
        </w:rPr>
        <w:t>, donde serán organizados los grupos de la salida.</w:t>
      </w:r>
    </w:p>
    <w:p w14:paraId="751B82EC" w14:textId="13CE8120" w:rsidR="000F3478" w:rsidRPr="00B54452" w:rsidRDefault="00DC1716" w:rsidP="00D8040F">
      <w:pPr>
        <w:numPr>
          <w:ilvl w:val="0"/>
          <w:numId w:val="1"/>
        </w:numPr>
        <w:contextualSpacing/>
        <w:jc w:val="both"/>
        <w:rPr>
          <w:szCs w:val="24"/>
          <w:lang w:val="es-MX"/>
        </w:rPr>
      </w:pPr>
      <w:r w:rsidRPr="00B54452">
        <w:rPr>
          <w:szCs w:val="24"/>
          <w:lang w:val="es-MX"/>
        </w:rPr>
        <w:t>Presentarse con la sudadera del colegio, incluyend</w:t>
      </w:r>
      <w:r w:rsidR="000F3478" w:rsidRPr="00B54452">
        <w:rPr>
          <w:szCs w:val="24"/>
          <w:lang w:val="es-MX"/>
        </w:rPr>
        <w:t xml:space="preserve">o </w:t>
      </w:r>
      <w:r w:rsidR="00B54452" w:rsidRPr="00B54452">
        <w:rPr>
          <w:b/>
          <w:bCs/>
          <w:szCs w:val="24"/>
          <w:lang w:val="es-MX"/>
        </w:rPr>
        <w:t>TENIS BLANCOS</w:t>
      </w:r>
      <w:r w:rsidR="000F3478" w:rsidRPr="00B54452">
        <w:rPr>
          <w:szCs w:val="24"/>
          <w:lang w:val="es-MX"/>
        </w:rPr>
        <w:t>, y ropa de cambio.</w:t>
      </w:r>
    </w:p>
    <w:p w14:paraId="3B7A9F21" w14:textId="77777777" w:rsidR="00DC1716" w:rsidRPr="00B54452" w:rsidRDefault="00DC1716" w:rsidP="00D8040F">
      <w:pPr>
        <w:numPr>
          <w:ilvl w:val="0"/>
          <w:numId w:val="1"/>
        </w:numPr>
        <w:contextualSpacing/>
        <w:jc w:val="both"/>
        <w:rPr>
          <w:szCs w:val="24"/>
          <w:lang w:val="es-MX"/>
        </w:rPr>
      </w:pPr>
      <w:r w:rsidRPr="00B54452">
        <w:rPr>
          <w:szCs w:val="24"/>
          <w:lang w:val="es-MX"/>
        </w:rPr>
        <w:t>Llevar carnet del colegio y números de teléfono de acudientes.</w:t>
      </w:r>
    </w:p>
    <w:p w14:paraId="6A379784" w14:textId="4D453182" w:rsidR="00DC1716" w:rsidRPr="00B54452" w:rsidRDefault="00DC1716" w:rsidP="00DC1716">
      <w:pPr>
        <w:numPr>
          <w:ilvl w:val="0"/>
          <w:numId w:val="1"/>
        </w:numPr>
        <w:contextualSpacing/>
        <w:jc w:val="both"/>
        <w:rPr>
          <w:rFonts w:cstheme="minorHAnsi"/>
          <w:szCs w:val="24"/>
          <w:lang w:val="es-MX"/>
        </w:rPr>
      </w:pPr>
      <w:r w:rsidRPr="00B54452">
        <w:rPr>
          <w:rFonts w:ascii="Tahoma" w:hAnsi="Tahoma" w:cs="Tahoma"/>
          <w:szCs w:val="24"/>
          <w:lang w:val="es-MX"/>
        </w:rPr>
        <w:t>⁠</w:t>
      </w:r>
      <w:r w:rsidRPr="00B54452">
        <w:rPr>
          <w:szCs w:val="24"/>
          <w:lang w:val="es-MX"/>
        </w:rPr>
        <w:t>Llevar refrigerio y almuerzo (</w:t>
      </w:r>
      <w:r w:rsidR="00193385" w:rsidRPr="00B54452">
        <w:rPr>
          <w:szCs w:val="24"/>
          <w:lang w:val="es-MX"/>
        </w:rPr>
        <w:t>puede llevar el dinero para comprarlo</w:t>
      </w:r>
      <w:r w:rsidR="00193385">
        <w:rPr>
          <w:szCs w:val="24"/>
          <w:lang w:val="es-MX"/>
        </w:rPr>
        <w:t xml:space="preserve"> en el club</w:t>
      </w:r>
      <w:r w:rsidR="00193385" w:rsidRPr="00B54452">
        <w:rPr>
          <w:szCs w:val="24"/>
          <w:lang w:val="es-MX"/>
        </w:rPr>
        <w:t>)</w:t>
      </w:r>
      <w:r w:rsidR="00193385">
        <w:rPr>
          <w:szCs w:val="24"/>
          <w:lang w:val="es-MX"/>
        </w:rPr>
        <w:t>,</w:t>
      </w:r>
      <w:r w:rsidR="000F3478" w:rsidRPr="00B54452">
        <w:rPr>
          <w:szCs w:val="24"/>
          <w:lang w:val="es-MX"/>
        </w:rPr>
        <w:t xml:space="preserve"> </w:t>
      </w:r>
      <w:r w:rsidRPr="00B54452">
        <w:rPr>
          <w:szCs w:val="24"/>
          <w:lang w:val="es-MX"/>
        </w:rPr>
        <w:t>empacado de manera adecuada, recuerde que los ni</w:t>
      </w:r>
      <w:r w:rsidRPr="00B54452">
        <w:rPr>
          <w:rFonts w:ascii="Calibri" w:hAnsi="Calibri" w:cs="Calibri"/>
          <w:szCs w:val="24"/>
          <w:lang w:val="es-MX"/>
        </w:rPr>
        <w:t>ñ</w:t>
      </w:r>
      <w:r w:rsidRPr="00B54452">
        <w:rPr>
          <w:szCs w:val="24"/>
          <w:lang w:val="es-MX"/>
        </w:rPr>
        <w:t xml:space="preserve">os no deben manipular recipientes de </w:t>
      </w:r>
      <w:r w:rsidR="000F3478" w:rsidRPr="00B54452">
        <w:rPr>
          <w:rFonts w:cstheme="minorHAnsi"/>
          <w:szCs w:val="24"/>
          <w:lang w:val="es-MX"/>
        </w:rPr>
        <w:t>vidrio. T</w:t>
      </w:r>
      <w:r w:rsidRPr="00B54452">
        <w:rPr>
          <w:rFonts w:cstheme="minorHAnsi"/>
          <w:szCs w:val="24"/>
          <w:lang w:val="es-MX"/>
        </w:rPr>
        <w:t>enga en cuenta que es importante que el/la estudiante pueda acceder a sus alimentos de manera sencilla, nada que se pueda derramar dentro de la maleta o se deba calentar.</w:t>
      </w:r>
    </w:p>
    <w:p w14:paraId="71BC9DAF" w14:textId="79FEFC22" w:rsidR="00DC1716" w:rsidRPr="00B54452" w:rsidRDefault="00DC1716" w:rsidP="00DC1716">
      <w:pPr>
        <w:numPr>
          <w:ilvl w:val="0"/>
          <w:numId w:val="1"/>
        </w:numPr>
        <w:contextualSpacing/>
        <w:jc w:val="both"/>
        <w:rPr>
          <w:rFonts w:cstheme="minorHAnsi"/>
          <w:szCs w:val="24"/>
          <w:lang w:val="es-MX"/>
        </w:rPr>
      </w:pPr>
      <w:r w:rsidRPr="00B54452">
        <w:rPr>
          <w:rFonts w:ascii="Segoe UI Symbol" w:hAnsi="Segoe UI Symbol" w:cs="Segoe UI Symbol"/>
          <w:szCs w:val="24"/>
          <w:lang w:val="es-MX"/>
        </w:rPr>
        <w:t>⁠</w:t>
      </w:r>
      <w:r w:rsidRPr="00B54452">
        <w:rPr>
          <w:rFonts w:cstheme="minorHAnsi"/>
          <w:szCs w:val="24"/>
          <w:lang w:val="es-MX"/>
        </w:rPr>
        <w:t xml:space="preserve">Llevar bastante agua para hidratación, vestido de baño, gorro de baño, toalla, implementos de aseo, gorra y </w:t>
      </w:r>
      <w:r w:rsidR="00B54452" w:rsidRPr="00B54452">
        <w:rPr>
          <w:rFonts w:cstheme="minorHAnsi"/>
          <w:b/>
          <w:bCs/>
          <w:szCs w:val="24"/>
          <w:lang w:val="es-MX"/>
        </w:rPr>
        <w:t>USO DE BLOQUEADOR</w:t>
      </w:r>
      <w:r w:rsidRPr="00B54452">
        <w:rPr>
          <w:rFonts w:cstheme="minorHAnsi"/>
          <w:szCs w:val="24"/>
          <w:lang w:val="es-MX"/>
        </w:rPr>
        <w:t>. También una bolsa destinada a la ropa mojada.</w:t>
      </w:r>
    </w:p>
    <w:p w14:paraId="6BFA30A4" w14:textId="77777777" w:rsidR="00DC1716" w:rsidRPr="00B54452" w:rsidRDefault="00DC1716" w:rsidP="00DC1716">
      <w:pPr>
        <w:numPr>
          <w:ilvl w:val="0"/>
          <w:numId w:val="1"/>
        </w:numPr>
        <w:contextualSpacing/>
        <w:jc w:val="both"/>
        <w:rPr>
          <w:rFonts w:cstheme="minorHAnsi"/>
          <w:b/>
          <w:szCs w:val="24"/>
          <w:lang w:val="es-MX"/>
        </w:rPr>
      </w:pPr>
      <w:r w:rsidRPr="00B54452">
        <w:rPr>
          <w:rFonts w:cstheme="minorHAnsi"/>
          <w:b/>
          <w:szCs w:val="24"/>
          <w:lang w:val="es-MX"/>
        </w:rPr>
        <w:t>Recordar que todos los elementos que lleven quedan bajo la responsabilidad de cada estudiante.</w:t>
      </w:r>
    </w:p>
    <w:p w14:paraId="7828FD55" w14:textId="77777777" w:rsidR="00DC1716" w:rsidRPr="00B54452" w:rsidRDefault="00DC1716" w:rsidP="00DC1716">
      <w:pPr>
        <w:numPr>
          <w:ilvl w:val="0"/>
          <w:numId w:val="1"/>
        </w:numPr>
        <w:contextualSpacing/>
        <w:jc w:val="both"/>
        <w:rPr>
          <w:szCs w:val="24"/>
          <w:lang w:val="es-MX"/>
        </w:rPr>
      </w:pPr>
      <w:r w:rsidRPr="00B54452">
        <w:rPr>
          <w:rFonts w:cstheme="minorHAnsi"/>
          <w:szCs w:val="24"/>
          <w:lang w:val="es-MX"/>
        </w:rPr>
        <w:t>Llevar bolsa por si sufre de mareo (tomar el medicamento adecuado para el mareo una hora antes de la salida) y una</w:t>
      </w:r>
      <w:r w:rsidRPr="00B54452">
        <w:rPr>
          <w:szCs w:val="24"/>
          <w:lang w:val="es-MX"/>
        </w:rPr>
        <w:t xml:space="preserve"> bolsa plástica para los elementos que se mojen.</w:t>
      </w:r>
    </w:p>
    <w:p w14:paraId="578BAC86" w14:textId="77777777" w:rsidR="00DC1716" w:rsidRPr="00B54452" w:rsidRDefault="00DC1716" w:rsidP="00DC1716">
      <w:pPr>
        <w:numPr>
          <w:ilvl w:val="0"/>
          <w:numId w:val="1"/>
        </w:numPr>
        <w:contextualSpacing/>
        <w:jc w:val="both"/>
        <w:rPr>
          <w:szCs w:val="24"/>
          <w:lang w:val="es-MX"/>
        </w:rPr>
      </w:pPr>
      <w:r w:rsidRPr="00B54452">
        <w:rPr>
          <w:rFonts w:ascii="Tahoma" w:hAnsi="Tahoma" w:cs="Tahoma"/>
          <w:szCs w:val="24"/>
          <w:lang w:val="es-MX"/>
        </w:rPr>
        <w:t>⁠</w:t>
      </w:r>
      <w:r w:rsidRPr="00B54452">
        <w:rPr>
          <w:szCs w:val="24"/>
          <w:lang w:val="es-MX"/>
        </w:rPr>
        <w:t>Recu</w:t>
      </w:r>
      <w:r w:rsidRPr="00B54452">
        <w:rPr>
          <w:rFonts w:ascii="Calibri" w:hAnsi="Calibri" w:cs="Calibri"/>
          <w:szCs w:val="24"/>
          <w:lang w:val="es-MX"/>
        </w:rPr>
        <w:t>é</w:t>
      </w:r>
      <w:r w:rsidRPr="00B54452">
        <w:rPr>
          <w:szCs w:val="24"/>
          <w:lang w:val="es-MX"/>
        </w:rPr>
        <w:t xml:space="preserve">rdele a su hijo/a la importancia de acatar las instrucciones y cumplir con los acuerdos de convivencia del colegio y del Club. </w:t>
      </w:r>
    </w:p>
    <w:p w14:paraId="24667A41" w14:textId="77777777" w:rsidR="00DC1716" w:rsidRPr="00B54452" w:rsidRDefault="00DC1716" w:rsidP="00DC1716">
      <w:pPr>
        <w:numPr>
          <w:ilvl w:val="0"/>
          <w:numId w:val="1"/>
        </w:numPr>
        <w:contextualSpacing/>
        <w:jc w:val="both"/>
        <w:rPr>
          <w:szCs w:val="24"/>
          <w:lang w:val="es-MX"/>
        </w:rPr>
      </w:pPr>
      <w:r w:rsidRPr="00B54452">
        <w:rPr>
          <w:rFonts w:ascii="Tahoma" w:hAnsi="Tahoma" w:cs="Tahoma"/>
          <w:szCs w:val="24"/>
          <w:lang w:val="es-MX"/>
        </w:rPr>
        <w:t>⁠</w:t>
      </w:r>
      <w:r w:rsidRPr="00B54452">
        <w:rPr>
          <w:szCs w:val="24"/>
          <w:lang w:val="es-MX"/>
        </w:rPr>
        <w:t xml:space="preserve">Evite enviar morrales </w:t>
      </w:r>
      <w:r w:rsidR="00A55983" w:rsidRPr="00B54452">
        <w:rPr>
          <w:szCs w:val="24"/>
          <w:lang w:val="es-MX"/>
        </w:rPr>
        <w:t>que no se pueden cargar:</w:t>
      </w:r>
      <w:r w:rsidRPr="00B54452">
        <w:rPr>
          <w:szCs w:val="24"/>
          <w:lang w:val="es-MX"/>
        </w:rPr>
        <w:t xml:space="preserve"> procure enviar una maleta cómoda, solo con lo requerido para la convivencia</w:t>
      </w:r>
      <w:r w:rsidR="0034215F" w:rsidRPr="00B54452">
        <w:rPr>
          <w:szCs w:val="24"/>
          <w:lang w:val="es-MX"/>
        </w:rPr>
        <w:t xml:space="preserve"> y así</w:t>
      </w:r>
      <w:r w:rsidRPr="00B54452">
        <w:rPr>
          <w:szCs w:val="24"/>
          <w:lang w:val="es-MX"/>
        </w:rPr>
        <w:t xml:space="preserve"> facilitar los desplazamientos de sus hijos/as y el desarrollo de las actividades.</w:t>
      </w:r>
    </w:p>
    <w:p w14:paraId="0A6CE6D5" w14:textId="1B971130" w:rsidR="0034215F" w:rsidRPr="00B54452" w:rsidRDefault="0034215F" w:rsidP="00DC1716">
      <w:pPr>
        <w:numPr>
          <w:ilvl w:val="0"/>
          <w:numId w:val="1"/>
        </w:numPr>
        <w:contextualSpacing/>
        <w:jc w:val="both"/>
        <w:rPr>
          <w:szCs w:val="24"/>
          <w:lang w:val="es-MX"/>
        </w:rPr>
      </w:pPr>
      <w:r w:rsidRPr="00B54452">
        <w:rPr>
          <w:szCs w:val="24"/>
          <w:lang w:val="es-MX"/>
        </w:rPr>
        <w:t>Los niños serán entregados a su ac</w:t>
      </w:r>
      <w:r w:rsidR="00A55983" w:rsidRPr="00B54452">
        <w:rPr>
          <w:szCs w:val="24"/>
          <w:lang w:val="es-MX"/>
        </w:rPr>
        <w:t>udiente por la puerta 4 a las 7 p.m.</w:t>
      </w:r>
      <w:r w:rsidR="00B54452">
        <w:rPr>
          <w:szCs w:val="24"/>
          <w:lang w:val="es-MX"/>
        </w:rPr>
        <w:t>, aproximadamente</w:t>
      </w:r>
    </w:p>
    <w:p w14:paraId="0EE03D58" w14:textId="77777777" w:rsidR="00B060B1" w:rsidRDefault="00B060B1" w:rsidP="00554409">
      <w:pPr>
        <w:pStyle w:val="Prrafodelista"/>
        <w:jc w:val="both"/>
        <w:rPr>
          <w:sz w:val="24"/>
          <w:lang w:val="es-MX"/>
        </w:rPr>
      </w:pPr>
    </w:p>
    <w:p w14:paraId="4B9E02C7" w14:textId="77777777" w:rsidR="00783460" w:rsidRPr="00554409" w:rsidRDefault="00783460" w:rsidP="00554409">
      <w:pPr>
        <w:pStyle w:val="Prrafodelista"/>
        <w:jc w:val="both"/>
        <w:rPr>
          <w:sz w:val="24"/>
          <w:lang w:val="es-MX"/>
        </w:rPr>
      </w:pPr>
    </w:p>
    <w:tbl>
      <w:tblPr>
        <w:tblStyle w:val="Cuadrculadetablaclara"/>
        <w:tblpPr w:leftFromText="141" w:rightFromText="141" w:vertAnchor="text" w:horzAnchor="page" w:tblpXSpec="center" w:tblpY="1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0"/>
        <w:gridCol w:w="7482"/>
        <w:gridCol w:w="1678"/>
      </w:tblGrid>
      <w:tr w:rsidR="00554409" w:rsidRPr="00215840" w14:paraId="31C2FC33" w14:textId="77777777" w:rsidTr="004C6FBD">
        <w:trPr>
          <w:trHeight w:val="426"/>
        </w:trPr>
        <w:tc>
          <w:tcPr>
            <w:tcW w:w="759" w:type="pct"/>
          </w:tcPr>
          <w:p w14:paraId="07DD73C6" w14:textId="77777777" w:rsidR="00554409" w:rsidRPr="00215840" w:rsidRDefault="00554409" w:rsidP="004C6FBD">
            <w:pPr>
              <w:tabs>
                <w:tab w:val="center" w:pos="4419"/>
                <w:tab w:val="right" w:pos="8838"/>
              </w:tabs>
              <w:jc w:val="center"/>
              <w:rPr>
                <w:lang w:val="es-CO"/>
              </w:rPr>
            </w:pPr>
            <w:r w:rsidRPr="00215840">
              <w:rPr>
                <w:rFonts w:ascii="Arial" w:eastAsia="Times New Roman" w:hAnsi="Arial" w:cs="Times New Roman"/>
                <w:i/>
                <w:noProof/>
                <w:sz w:val="16"/>
                <w:szCs w:val="16"/>
                <w:lang w:eastAsia="es-CO"/>
              </w:rPr>
              <w:drawing>
                <wp:anchor distT="0" distB="0" distL="114300" distR="114300" simplePos="0" relativeHeight="251663360" behindDoc="1" locked="0" layoutInCell="1" allowOverlap="1" wp14:anchorId="13D88B01" wp14:editId="755962E0">
                  <wp:simplePos x="0" y="0"/>
                  <wp:positionH relativeFrom="column">
                    <wp:posOffset>-133839</wp:posOffset>
                  </wp:positionH>
                  <wp:positionV relativeFrom="paragraph">
                    <wp:posOffset>-69215</wp:posOffset>
                  </wp:positionV>
                  <wp:extent cx="759950" cy="659092"/>
                  <wp:effectExtent l="0" t="0" r="2540" b="825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779" cy="66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64" w:type="pct"/>
          </w:tcPr>
          <w:p w14:paraId="55AF207C" w14:textId="77777777" w:rsidR="00554409" w:rsidRPr="00215840" w:rsidRDefault="00554409" w:rsidP="004C6FBD">
            <w:pPr>
              <w:ind w:left="283" w:hanging="174"/>
              <w:jc w:val="center"/>
              <w:rPr>
                <w:rFonts w:asciiTheme="majorHAnsi" w:eastAsia="Arial MT" w:hAnsiTheme="majorHAnsi" w:cs="Arial MT"/>
                <w:b/>
                <w:sz w:val="18"/>
                <w:szCs w:val="20"/>
                <w:lang w:val="es-ES"/>
              </w:rPr>
            </w:pPr>
            <w:r w:rsidRPr="00215840">
              <w:rPr>
                <w:rFonts w:asciiTheme="majorHAnsi" w:eastAsia="Arial MT" w:hAnsiTheme="majorHAnsi" w:cs="Arial MT"/>
                <w:b/>
                <w:sz w:val="18"/>
                <w:szCs w:val="20"/>
                <w:lang w:val="es-ES"/>
              </w:rPr>
              <w:t>COLEGIO MARÍA CANO I.E.D.</w:t>
            </w:r>
          </w:p>
          <w:p w14:paraId="3A7E1FAC" w14:textId="77777777" w:rsidR="00554409" w:rsidRPr="00215840" w:rsidRDefault="00554409" w:rsidP="004C6FBD">
            <w:pPr>
              <w:ind w:left="283"/>
              <w:jc w:val="center"/>
              <w:rPr>
                <w:rFonts w:ascii="Arial MT" w:eastAsia="Arial MT" w:hAnsi="Arial MT" w:cs="Arial MT"/>
                <w:bCs/>
                <w:sz w:val="18"/>
                <w:szCs w:val="20"/>
                <w:lang w:val="es-ES"/>
              </w:rPr>
            </w:pPr>
            <w:r w:rsidRPr="00215840">
              <w:rPr>
                <w:rFonts w:ascii="Arial MT" w:eastAsia="Arial MT" w:hAnsi="Arial MT" w:cs="Arial MT"/>
                <w:bCs/>
                <w:sz w:val="18"/>
                <w:szCs w:val="20"/>
                <w:lang w:val="es-ES"/>
              </w:rPr>
              <w:t>Aprobación oficial Nro. 157 del 24 de enero de 2008</w:t>
            </w:r>
          </w:p>
          <w:p w14:paraId="1391CF2C" w14:textId="77777777" w:rsidR="00554409" w:rsidRPr="00215840" w:rsidRDefault="00554409" w:rsidP="004C6FBD">
            <w:pPr>
              <w:ind w:left="283"/>
              <w:jc w:val="center"/>
              <w:rPr>
                <w:rFonts w:ascii="Arial MT" w:eastAsia="Arial MT" w:hAnsi="Arial MT" w:cs="Arial MT"/>
                <w:bCs/>
                <w:sz w:val="18"/>
                <w:szCs w:val="20"/>
                <w:lang w:val="es-ES"/>
              </w:rPr>
            </w:pPr>
            <w:r w:rsidRPr="00215840">
              <w:rPr>
                <w:rFonts w:ascii="Arial MT" w:eastAsia="Arial MT" w:hAnsi="Arial MT" w:cs="Arial MT"/>
                <w:bCs/>
                <w:sz w:val="18"/>
                <w:szCs w:val="20"/>
                <w:lang w:val="es-ES"/>
              </w:rPr>
              <w:t>Resolución Jornada Única 1210 del 09 de julio de 2018 para los Niveles de Preescolar, Básica y Media</w:t>
            </w:r>
          </w:p>
          <w:p w14:paraId="5BC57B9D" w14:textId="77777777" w:rsidR="00554409" w:rsidRPr="00215840" w:rsidRDefault="00554409" w:rsidP="004C6FBD">
            <w:pPr>
              <w:jc w:val="center"/>
              <w:rPr>
                <w:rFonts w:cstheme="minorHAnsi"/>
                <w:b/>
                <w:color w:val="595959"/>
                <w:sz w:val="18"/>
                <w:szCs w:val="20"/>
                <w:lang w:val="es-CO"/>
              </w:rPr>
            </w:pPr>
            <w:r w:rsidRPr="00215840">
              <w:rPr>
                <w:rFonts w:cstheme="minorHAnsi"/>
                <w:b/>
                <w:sz w:val="18"/>
                <w:szCs w:val="20"/>
                <w:lang w:val="es-CO"/>
              </w:rPr>
              <w:t>NIT: 900.212.595-5</w:t>
            </w:r>
            <w:r w:rsidRPr="00215840">
              <w:rPr>
                <w:rFonts w:ascii="Arial" w:eastAsia="Times New Roman" w:hAnsi="Arial" w:cs="Times New Roman"/>
                <w:i/>
                <w:spacing w:val="-1"/>
                <w:sz w:val="18"/>
                <w:szCs w:val="20"/>
                <w:lang w:val="es-CO"/>
              </w:rPr>
              <w:t xml:space="preserve"> </w:t>
            </w:r>
            <w:r w:rsidRPr="00215840">
              <w:rPr>
                <w:rFonts w:cstheme="minorHAnsi"/>
                <w:b/>
                <w:sz w:val="18"/>
                <w:szCs w:val="20"/>
                <w:lang w:val="es-CO"/>
              </w:rPr>
              <w:t xml:space="preserve">           CÓDIGO DANE: 51100202564</w:t>
            </w:r>
          </w:p>
          <w:p w14:paraId="42240B74" w14:textId="77777777" w:rsidR="00554409" w:rsidRPr="00215840" w:rsidRDefault="00554409" w:rsidP="004C6FBD">
            <w:pPr>
              <w:tabs>
                <w:tab w:val="center" w:pos="4419"/>
                <w:tab w:val="right" w:pos="8838"/>
              </w:tabs>
              <w:jc w:val="center"/>
              <w:rPr>
                <w:lang w:val="es-CO"/>
              </w:rPr>
            </w:pPr>
            <w:r w:rsidRPr="00215840">
              <w:rPr>
                <w:rFonts w:cstheme="minorHAnsi"/>
                <w:b/>
                <w:i/>
                <w:sz w:val="18"/>
                <w:szCs w:val="20"/>
                <w:lang w:val="es-CO"/>
              </w:rPr>
              <w:t>“FORMACIÓN INTEGRAL PARA LA COMUNICACIÓN, EL ARTE Y LA VIDA”</w:t>
            </w:r>
          </w:p>
        </w:tc>
        <w:tc>
          <w:tcPr>
            <w:tcW w:w="777" w:type="pct"/>
          </w:tcPr>
          <w:p w14:paraId="7BD83DAC" w14:textId="77777777" w:rsidR="00554409" w:rsidRPr="00215840" w:rsidRDefault="00554409" w:rsidP="004C6FBD">
            <w:pPr>
              <w:tabs>
                <w:tab w:val="center" w:pos="4419"/>
                <w:tab w:val="right" w:pos="8838"/>
              </w:tabs>
              <w:jc w:val="center"/>
              <w:rPr>
                <w:lang w:val="es-CO"/>
              </w:rPr>
            </w:pPr>
            <w:r w:rsidRPr="00215840">
              <w:rPr>
                <w:noProof/>
                <w:lang w:eastAsia="es-CO"/>
              </w:rPr>
              <w:drawing>
                <wp:anchor distT="0" distB="0" distL="114300" distR="114300" simplePos="0" relativeHeight="251662336" behindDoc="1" locked="0" layoutInCell="1" allowOverlap="1" wp14:anchorId="01333074" wp14:editId="23D67609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141432</wp:posOffset>
                  </wp:positionV>
                  <wp:extent cx="610235" cy="688469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35" cy="688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9780E4B" w14:textId="5DBE7A69" w:rsidR="00B54452" w:rsidRPr="00B54452" w:rsidRDefault="00B54452" w:rsidP="00B54452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bCs/>
          <w:sz w:val="24"/>
          <w:lang w:val="es-MX"/>
        </w:rPr>
      </w:pPr>
      <w:r w:rsidRPr="00B54452">
        <w:rPr>
          <w:b/>
          <w:bCs/>
          <w:sz w:val="24"/>
          <w:lang w:val="es-MX"/>
        </w:rPr>
        <w:t>RECOMENDACIONES GENERALES PARA LA SALIDA: CONVIVENCIA GRADO SEXTO</w:t>
      </w:r>
      <w:r>
        <w:rPr>
          <w:b/>
          <w:bCs/>
          <w:sz w:val="24"/>
          <w:lang w:val="es-MX"/>
        </w:rPr>
        <w:t xml:space="preserve"> Y SÉPTIMO </w:t>
      </w:r>
      <w:r w:rsidRPr="00B54452">
        <w:rPr>
          <w:b/>
          <w:bCs/>
          <w:sz w:val="24"/>
          <w:lang w:val="es-MX"/>
        </w:rPr>
        <w:t xml:space="preserve"> </w:t>
      </w:r>
    </w:p>
    <w:p w14:paraId="7DC913C2" w14:textId="77777777" w:rsidR="00B54452" w:rsidRDefault="00B54452" w:rsidP="00B54452">
      <w:pPr>
        <w:tabs>
          <w:tab w:val="center" w:pos="4419"/>
          <w:tab w:val="right" w:pos="8838"/>
        </w:tabs>
        <w:spacing w:after="0" w:line="240" w:lineRule="auto"/>
        <w:rPr>
          <w:sz w:val="24"/>
          <w:lang w:val="es-MX"/>
        </w:rPr>
      </w:pPr>
    </w:p>
    <w:p w14:paraId="2607E261" w14:textId="77777777" w:rsidR="00B54452" w:rsidRDefault="00B54452" w:rsidP="00B54452">
      <w:pPr>
        <w:tabs>
          <w:tab w:val="center" w:pos="4419"/>
          <w:tab w:val="right" w:pos="8838"/>
        </w:tabs>
        <w:spacing w:after="0" w:line="240" w:lineRule="auto"/>
        <w:rPr>
          <w:sz w:val="24"/>
          <w:lang w:val="es-MX"/>
        </w:rPr>
      </w:pPr>
      <w:r w:rsidRPr="00554409">
        <w:rPr>
          <w:sz w:val="24"/>
          <w:lang w:val="es-MX"/>
        </w:rPr>
        <w:t>Señores padres de familia, solicitamos tener en cuenta las siguientes recomendaciones para salida</w:t>
      </w:r>
      <w:r>
        <w:rPr>
          <w:sz w:val="24"/>
          <w:lang w:val="es-MX"/>
        </w:rPr>
        <w:t xml:space="preserve">: convivencia al club los Caímos </w:t>
      </w:r>
    </w:p>
    <w:p w14:paraId="1784621B" w14:textId="77777777" w:rsidR="00B54452" w:rsidRDefault="00B54452" w:rsidP="00B54452">
      <w:pPr>
        <w:tabs>
          <w:tab w:val="center" w:pos="4419"/>
          <w:tab w:val="right" w:pos="8838"/>
        </w:tabs>
        <w:spacing w:after="0" w:line="240" w:lineRule="auto"/>
        <w:rPr>
          <w:sz w:val="24"/>
          <w:lang w:val="es-MX"/>
        </w:rPr>
      </w:pPr>
    </w:p>
    <w:p w14:paraId="4CB4687F" w14:textId="77777777" w:rsidR="00B54452" w:rsidRPr="00B54452" w:rsidRDefault="00B54452" w:rsidP="00B54452">
      <w:pPr>
        <w:numPr>
          <w:ilvl w:val="0"/>
          <w:numId w:val="1"/>
        </w:numPr>
        <w:contextualSpacing/>
        <w:jc w:val="both"/>
        <w:rPr>
          <w:szCs w:val="24"/>
          <w:lang w:val="es-MX"/>
        </w:rPr>
      </w:pPr>
      <w:r w:rsidRPr="00B54452">
        <w:rPr>
          <w:szCs w:val="24"/>
          <w:lang w:val="es-MX"/>
        </w:rPr>
        <w:t>Llegar</w:t>
      </w:r>
      <w:r>
        <w:rPr>
          <w:szCs w:val="24"/>
          <w:lang w:val="es-MX"/>
        </w:rPr>
        <w:t xml:space="preserve"> </w:t>
      </w:r>
      <w:r w:rsidRPr="00B54452">
        <w:rPr>
          <w:b/>
          <w:bCs/>
          <w:szCs w:val="24"/>
          <w:lang w:val="es-MX"/>
        </w:rPr>
        <w:t>PUNTUAL</w:t>
      </w:r>
      <w:r w:rsidRPr="00B54452">
        <w:rPr>
          <w:szCs w:val="24"/>
          <w:lang w:val="es-MX"/>
        </w:rPr>
        <w:t xml:space="preserve"> a las 6</w:t>
      </w:r>
      <w:r>
        <w:rPr>
          <w:szCs w:val="24"/>
          <w:lang w:val="es-MX"/>
        </w:rPr>
        <w:t>:</w:t>
      </w:r>
      <w:r w:rsidRPr="00B54452">
        <w:rPr>
          <w:szCs w:val="24"/>
          <w:lang w:val="es-MX"/>
        </w:rPr>
        <w:t>20 a.m. e ingresar al colegio dirigiéndose al patio de rutas, donde serán organizados los grupos de la salida.</w:t>
      </w:r>
    </w:p>
    <w:p w14:paraId="40199CF0" w14:textId="77777777" w:rsidR="00B54452" w:rsidRPr="00B54452" w:rsidRDefault="00B54452" w:rsidP="00B54452">
      <w:pPr>
        <w:numPr>
          <w:ilvl w:val="0"/>
          <w:numId w:val="1"/>
        </w:numPr>
        <w:contextualSpacing/>
        <w:jc w:val="both"/>
        <w:rPr>
          <w:szCs w:val="24"/>
          <w:lang w:val="es-MX"/>
        </w:rPr>
      </w:pPr>
      <w:r w:rsidRPr="00B54452">
        <w:rPr>
          <w:szCs w:val="24"/>
          <w:lang w:val="es-MX"/>
        </w:rPr>
        <w:t xml:space="preserve">Presentarse con la sudadera del colegio, incluyendo </w:t>
      </w:r>
      <w:r w:rsidRPr="00B54452">
        <w:rPr>
          <w:b/>
          <w:bCs/>
          <w:szCs w:val="24"/>
          <w:lang w:val="es-MX"/>
        </w:rPr>
        <w:t>TENIS BLANCOS</w:t>
      </w:r>
      <w:r w:rsidRPr="00B54452">
        <w:rPr>
          <w:szCs w:val="24"/>
          <w:lang w:val="es-MX"/>
        </w:rPr>
        <w:t>, y ropa de cambio.</w:t>
      </w:r>
    </w:p>
    <w:p w14:paraId="31A683FF" w14:textId="77777777" w:rsidR="00B54452" w:rsidRPr="00B54452" w:rsidRDefault="00B54452" w:rsidP="00B54452">
      <w:pPr>
        <w:numPr>
          <w:ilvl w:val="0"/>
          <w:numId w:val="1"/>
        </w:numPr>
        <w:contextualSpacing/>
        <w:jc w:val="both"/>
        <w:rPr>
          <w:szCs w:val="24"/>
          <w:lang w:val="es-MX"/>
        </w:rPr>
      </w:pPr>
      <w:r w:rsidRPr="00B54452">
        <w:rPr>
          <w:szCs w:val="24"/>
          <w:lang w:val="es-MX"/>
        </w:rPr>
        <w:t>Llevar carnet del colegio y números de teléfono de acudientes.</w:t>
      </w:r>
    </w:p>
    <w:p w14:paraId="5C229B30" w14:textId="77777777" w:rsidR="00B54452" w:rsidRPr="00B54452" w:rsidRDefault="00B54452" w:rsidP="00B54452">
      <w:pPr>
        <w:numPr>
          <w:ilvl w:val="0"/>
          <w:numId w:val="1"/>
        </w:numPr>
        <w:contextualSpacing/>
        <w:jc w:val="both"/>
        <w:rPr>
          <w:rFonts w:cstheme="minorHAnsi"/>
          <w:szCs w:val="24"/>
          <w:lang w:val="es-MX"/>
        </w:rPr>
      </w:pPr>
      <w:r w:rsidRPr="00B54452">
        <w:rPr>
          <w:rFonts w:ascii="Tahoma" w:hAnsi="Tahoma" w:cs="Tahoma"/>
          <w:szCs w:val="24"/>
          <w:lang w:val="es-MX"/>
        </w:rPr>
        <w:t>⁠</w:t>
      </w:r>
      <w:r w:rsidRPr="00B54452">
        <w:rPr>
          <w:szCs w:val="24"/>
          <w:lang w:val="es-MX"/>
        </w:rPr>
        <w:t>Llevar refrigerio y almuerzo (en caso de no adquirir el almuerzo en el club, puede llevar el dinero para comprarlo) empacado de manera adecuada, recuerde que los ni</w:t>
      </w:r>
      <w:r w:rsidRPr="00B54452">
        <w:rPr>
          <w:rFonts w:ascii="Calibri" w:hAnsi="Calibri" w:cs="Calibri"/>
          <w:szCs w:val="24"/>
          <w:lang w:val="es-MX"/>
        </w:rPr>
        <w:t>ñ</w:t>
      </w:r>
      <w:r w:rsidRPr="00B54452">
        <w:rPr>
          <w:szCs w:val="24"/>
          <w:lang w:val="es-MX"/>
        </w:rPr>
        <w:t xml:space="preserve">os no deben manipular recipientes de </w:t>
      </w:r>
      <w:r w:rsidRPr="00B54452">
        <w:rPr>
          <w:rFonts w:cstheme="minorHAnsi"/>
          <w:szCs w:val="24"/>
          <w:lang w:val="es-MX"/>
        </w:rPr>
        <w:t>vidrio. Tenga en cuenta que es importante que el/la estudiante pueda acceder a sus alimentos de manera sencilla, nada que se pueda derramar dentro de la maleta o se deba calentar.</w:t>
      </w:r>
    </w:p>
    <w:p w14:paraId="36A85A34" w14:textId="77777777" w:rsidR="00B54452" w:rsidRPr="00B54452" w:rsidRDefault="00B54452" w:rsidP="00B54452">
      <w:pPr>
        <w:numPr>
          <w:ilvl w:val="0"/>
          <w:numId w:val="1"/>
        </w:numPr>
        <w:contextualSpacing/>
        <w:jc w:val="both"/>
        <w:rPr>
          <w:rFonts w:cstheme="minorHAnsi"/>
          <w:szCs w:val="24"/>
          <w:lang w:val="es-MX"/>
        </w:rPr>
      </w:pPr>
      <w:r w:rsidRPr="00B54452">
        <w:rPr>
          <w:rFonts w:ascii="Segoe UI Symbol" w:hAnsi="Segoe UI Symbol" w:cs="Segoe UI Symbol"/>
          <w:szCs w:val="24"/>
          <w:lang w:val="es-MX"/>
        </w:rPr>
        <w:t>⁠</w:t>
      </w:r>
      <w:r w:rsidRPr="00B54452">
        <w:rPr>
          <w:rFonts w:cstheme="minorHAnsi"/>
          <w:szCs w:val="24"/>
          <w:lang w:val="es-MX"/>
        </w:rPr>
        <w:t xml:space="preserve">Llevar bastante agua para hidratación, vestido de baño, gorro de baño, toalla, implementos de aseo, gorra y </w:t>
      </w:r>
      <w:r w:rsidRPr="00B54452">
        <w:rPr>
          <w:rFonts w:cstheme="minorHAnsi"/>
          <w:b/>
          <w:bCs/>
          <w:szCs w:val="24"/>
          <w:lang w:val="es-MX"/>
        </w:rPr>
        <w:t>USO DE BLOQUEADOR</w:t>
      </w:r>
      <w:r w:rsidRPr="00B54452">
        <w:rPr>
          <w:rFonts w:cstheme="minorHAnsi"/>
          <w:szCs w:val="24"/>
          <w:lang w:val="es-MX"/>
        </w:rPr>
        <w:t>. También una bolsa destinada a la ropa mojada.</w:t>
      </w:r>
    </w:p>
    <w:p w14:paraId="73994797" w14:textId="77777777" w:rsidR="00B54452" w:rsidRPr="00B54452" w:rsidRDefault="00B54452" w:rsidP="00B54452">
      <w:pPr>
        <w:numPr>
          <w:ilvl w:val="0"/>
          <w:numId w:val="1"/>
        </w:numPr>
        <w:contextualSpacing/>
        <w:jc w:val="both"/>
        <w:rPr>
          <w:rFonts w:cstheme="minorHAnsi"/>
          <w:b/>
          <w:szCs w:val="24"/>
          <w:lang w:val="es-MX"/>
        </w:rPr>
      </w:pPr>
      <w:r w:rsidRPr="00B54452">
        <w:rPr>
          <w:rFonts w:cstheme="minorHAnsi"/>
          <w:b/>
          <w:szCs w:val="24"/>
          <w:lang w:val="es-MX"/>
        </w:rPr>
        <w:t>Recordar que todos los elementos que lleven quedan bajo la responsabilidad de cada estudiante.</w:t>
      </w:r>
    </w:p>
    <w:p w14:paraId="5A5C6FBA" w14:textId="77777777" w:rsidR="00B54452" w:rsidRPr="00B54452" w:rsidRDefault="00B54452" w:rsidP="00B54452">
      <w:pPr>
        <w:numPr>
          <w:ilvl w:val="0"/>
          <w:numId w:val="1"/>
        </w:numPr>
        <w:contextualSpacing/>
        <w:jc w:val="both"/>
        <w:rPr>
          <w:szCs w:val="24"/>
          <w:lang w:val="es-MX"/>
        </w:rPr>
      </w:pPr>
      <w:r w:rsidRPr="00B54452">
        <w:rPr>
          <w:rFonts w:cstheme="minorHAnsi"/>
          <w:szCs w:val="24"/>
          <w:lang w:val="es-MX"/>
        </w:rPr>
        <w:t>Llevar bolsa por si sufre de mareo (tomar el medicamento adecuado para el mareo una hora antes de la salida) y una</w:t>
      </w:r>
      <w:r w:rsidRPr="00B54452">
        <w:rPr>
          <w:szCs w:val="24"/>
          <w:lang w:val="es-MX"/>
        </w:rPr>
        <w:t xml:space="preserve"> bolsa plástica para los elementos que se mojen.</w:t>
      </w:r>
    </w:p>
    <w:p w14:paraId="273726C9" w14:textId="77777777" w:rsidR="00B54452" w:rsidRPr="00B54452" w:rsidRDefault="00B54452" w:rsidP="00B54452">
      <w:pPr>
        <w:numPr>
          <w:ilvl w:val="0"/>
          <w:numId w:val="1"/>
        </w:numPr>
        <w:contextualSpacing/>
        <w:jc w:val="both"/>
        <w:rPr>
          <w:szCs w:val="24"/>
          <w:lang w:val="es-MX"/>
        </w:rPr>
      </w:pPr>
      <w:r w:rsidRPr="00B54452">
        <w:rPr>
          <w:rFonts w:ascii="Tahoma" w:hAnsi="Tahoma" w:cs="Tahoma"/>
          <w:szCs w:val="24"/>
          <w:lang w:val="es-MX"/>
        </w:rPr>
        <w:t>⁠</w:t>
      </w:r>
      <w:r w:rsidRPr="00B54452">
        <w:rPr>
          <w:szCs w:val="24"/>
          <w:lang w:val="es-MX"/>
        </w:rPr>
        <w:t>Recu</w:t>
      </w:r>
      <w:r w:rsidRPr="00B54452">
        <w:rPr>
          <w:rFonts w:ascii="Calibri" w:hAnsi="Calibri" w:cs="Calibri"/>
          <w:szCs w:val="24"/>
          <w:lang w:val="es-MX"/>
        </w:rPr>
        <w:t>é</w:t>
      </w:r>
      <w:r w:rsidRPr="00B54452">
        <w:rPr>
          <w:szCs w:val="24"/>
          <w:lang w:val="es-MX"/>
        </w:rPr>
        <w:t xml:space="preserve">rdele a su hijo/a la importancia de acatar las instrucciones y cumplir con los acuerdos de convivencia del colegio y del Club. </w:t>
      </w:r>
    </w:p>
    <w:p w14:paraId="09D7BC4C" w14:textId="77777777" w:rsidR="00B54452" w:rsidRPr="00B54452" w:rsidRDefault="00B54452" w:rsidP="00B54452">
      <w:pPr>
        <w:numPr>
          <w:ilvl w:val="0"/>
          <w:numId w:val="1"/>
        </w:numPr>
        <w:contextualSpacing/>
        <w:jc w:val="both"/>
        <w:rPr>
          <w:szCs w:val="24"/>
          <w:lang w:val="es-MX"/>
        </w:rPr>
      </w:pPr>
      <w:r w:rsidRPr="00B54452">
        <w:rPr>
          <w:rFonts w:ascii="Tahoma" w:hAnsi="Tahoma" w:cs="Tahoma"/>
          <w:szCs w:val="24"/>
          <w:lang w:val="es-MX"/>
        </w:rPr>
        <w:t>⁠</w:t>
      </w:r>
      <w:r w:rsidRPr="00B54452">
        <w:rPr>
          <w:szCs w:val="24"/>
          <w:lang w:val="es-MX"/>
        </w:rPr>
        <w:t>Evite enviar morrales que no se pueden cargar: procure enviar una maleta cómoda, solo con lo requerido para la convivencia y así facilitar los desplazamientos de sus hijos/as y el desarrollo de las actividades.</w:t>
      </w:r>
    </w:p>
    <w:p w14:paraId="4CB3D12D" w14:textId="21E3C361" w:rsidR="00215840" w:rsidRPr="00B54452" w:rsidRDefault="00B54452" w:rsidP="00B54452">
      <w:pPr>
        <w:numPr>
          <w:ilvl w:val="0"/>
          <w:numId w:val="1"/>
        </w:numPr>
        <w:contextualSpacing/>
        <w:jc w:val="both"/>
        <w:rPr>
          <w:szCs w:val="24"/>
          <w:lang w:val="es-MX"/>
        </w:rPr>
      </w:pPr>
      <w:r w:rsidRPr="00B54452">
        <w:rPr>
          <w:szCs w:val="24"/>
          <w:lang w:val="es-MX"/>
        </w:rPr>
        <w:lastRenderedPageBreak/>
        <w:t xml:space="preserve">Los </w:t>
      </w:r>
      <w:r w:rsidR="00193385">
        <w:rPr>
          <w:szCs w:val="24"/>
          <w:lang w:val="es-MX"/>
        </w:rPr>
        <w:t>estudiantes</w:t>
      </w:r>
      <w:r w:rsidRPr="00B54452">
        <w:rPr>
          <w:szCs w:val="24"/>
          <w:lang w:val="es-MX"/>
        </w:rPr>
        <w:t xml:space="preserve"> serán entregados a su </w:t>
      </w:r>
      <w:r w:rsidR="00193385">
        <w:rPr>
          <w:szCs w:val="24"/>
          <w:lang w:val="es-MX"/>
        </w:rPr>
        <w:t xml:space="preserve">acudiente a las </w:t>
      </w:r>
      <w:r w:rsidRPr="00B54452">
        <w:rPr>
          <w:szCs w:val="24"/>
          <w:lang w:val="es-MX"/>
        </w:rPr>
        <w:t xml:space="preserve">7 p.m. </w:t>
      </w:r>
      <w:r>
        <w:rPr>
          <w:szCs w:val="24"/>
          <w:lang w:val="es-MX"/>
        </w:rPr>
        <w:t>aproximadamente</w:t>
      </w:r>
      <w:r w:rsidR="00193385">
        <w:rPr>
          <w:szCs w:val="24"/>
          <w:lang w:val="es-MX"/>
        </w:rPr>
        <w:t xml:space="preserve"> en la bahía cerca al CAI en la esquina del colegio Molinos y Marruecos, por acceso y seguridad.</w:t>
      </w:r>
      <w:bookmarkStart w:id="0" w:name="_GoBack"/>
      <w:bookmarkEnd w:id="0"/>
    </w:p>
    <w:sectPr w:rsidR="00215840" w:rsidRPr="00B54452" w:rsidSect="00B54452">
      <w:pgSz w:w="12240" w:h="18720" w:code="14"/>
      <w:pgMar w:top="720" w:right="720" w:bottom="720" w:left="720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E9111" w14:textId="77777777" w:rsidR="00D03875" w:rsidRDefault="00D03875" w:rsidP="00554409">
      <w:pPr>
        <w:spacing w:after="0" w:line="240" w:lineRule="auto"/>
      </w:pPr>
      <w:r>
        <w:separator/>
      </w:r>
    </w:p>
  </w:endnote>
  <w:endnote w:type="continuationSeparator" w:id="0">
    <w:p w14:paraId="72C4E763" w14:textId="77777777" w:rsidR="00D03875" w:rsidRDefault="00D03875" w:rsidP="0055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82E7E" w14:textId="77777777" w:rsidR="00D03875" w:rsidRDefault="00D03875" w:rsidP="00554409">
      <w:pPr>
        <w:spacing w:after="0" w:line="240" w:lineRule="auto"/>
      </w:pPr>
      <w:r>
        <w:separator/>
      </w:r>
    </w:p>
  </w:footnote>
  <w:footnote w:type="continuationSeparator" w:id="0">
    <w:p w14:paraId="7A60AB14" w14:textId="77777777" w:rsidR="00D03875" w:rsidRDefault="00D03875" w:rsidP="00554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6508D"/>
    <w:multiLevelType w:val="hybridMultilevel"/>
    <w:tmpl w:val="DE9EEA26"/>
    <w:lvl w:ilvl="0" w:tplc="24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40"/>
    <w:rsid w:val="0004216C"/>
    <w:rsid w:val="000B5170"/>
    <w:rsid w:val="000F3478"/>
    <w:rsid w:val="00193385"/>
    <w:rsid w:val="00215840"/>
    <w:rsid w:val="0034215F"/>
    <w:rsid w:val="00387C9F"/>
    <w:rsid w:val="00554409"/>
    <w:rsid w:val="005A4EDF"/>
    <w:rsid w:val="007177FB"/>
    <w:rsid w:val="00756D8D"/>
    <w:rsid w:val="00783460"/>
    <w:rsid w:val="00843320"/>
    <w:rsid w:val="009879CC"/>
    <w:rsid w:val="00A26DDA"/>
    <w:rsid w:val="00A55983"/>
    <w:rsid w:val="00B060B1"/>
    <w:rsid w:val="00B54452"/>
    <w:rsid w:val="00B87CC5"/>
    <w:rsid w:val="00BA5625"/>
    <w:rsid w:val="00CB32C0"/>
    <w:rsid w:val="00D03875"/>
    <w:rsid w:val="00D51EE5"/>
    <w:rsid w:val="00D861A8"/>
    <w:rsid w:val="00DC1716"/>
    <w:rsid w:val="00EA333A"/>
    <w:rsid w:val="00ED6A81"/>
    <w:rsid w:val="00F5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AD1B"/>
  <w15:chartTrackingRefBased/>
  <w15:docId w15:val="{1A499CC1-0F17-4940-8F0D-658F07BF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clara">
    <w:name w:val="Grid Table Light"/>
    <w:basedOn w:val="Tablanormal"/>
    <w:uiPriority w:val="40"/>
    <w:rsid w:val="0021584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B060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44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409"/>
  </w:style>
  <w:style w:type="paragraph" w:styleId="Piedepgina">
    <w:name w:val="footer"/>
    <w:basedOn w:val="Normal"/>
    <w:link w:val="PiedepginaCar"/>
    <w:uiPriority w:val="99"/>
    <w:unhideWhenUsed/>
    <w:rsid w:val="005544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409"/>
  </w:style>
  <w:style w:type="paragraph" w:styleId="Textodeglobo">
    <w:name w:val="Balloon Text"/>
    <w:basedOn w:val="Normal"/>
    <w:link w:val="TextodegloboCar"/>
    <w:uiPriority w:val="99"/>
    <w:semiHidden/>
    <w:unhideWhenUsed/>
    <w:rsid w:val="00554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B20D1-0BEA-4A62-A3BD-6A00E018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FRANCINE LOPEZ MORA</dc:creator>
  <cp:keywords/>
  <dc:description/>
  <cp:lastModifiedBy>Lina Maria  Pulido Martin</cp:lastModifiedBy>
  <cp:revision>2</cp:revision>
  <cp:lastPrinted>2025-09-04T18:07:00Z</cp:lastPrinted>
  <dcterms:created xsi:type="dcterms:W3CDTF">2025-09-11T22:35:00Z</dcterms:created>
  <dcterms:modified xsi:type="dcterms:W3CDTF">2025-09-11T22:35:00Z</dcterms:modified>
</cp:coreProperties>
</file>